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7B11" w14:textId="3937280F" w:rsidR="006D3024" w:rsidRDefault="006D3024" w:rsidP="006D3024">
      <w:pPr>
        <w:pStyle w:val="NoSpacing"/>
        <w:bidi/>
        <w:jc w:val="center"/>
        <w:rPr>
          <w:rFonts w:ascii="Sakkal Majalla" w:hAnsi="Sakkal Majalla" w:cs="Sakkal Majalla"/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1408A8A2" wp14:editId="2B3A18E2">
            <wp:extent cx="1733696" cy="10382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85" cy="10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2304" w14:textId="5F281D41" w:rsidR="006D3024" w:rsidRPr="00F34736" w:rsidRDefault="00B813B9" w:rsidP="006D3024">
      <w:pPr>
        <w:pStyle w:val="NoSpacing"/>
        <w:bidi/>
        <w:jc w:val="center"/>
        <w:rPr>
          <w:rFonts w:ascii="Sakkal Majalla" w:hAnsi="Sakkal Majalla" w:cs="Sakkal Majalla"/>
          <w:b/>
          <w:bCs/>
          <w:sz w:val="26"/>
          <w:szCs w:val="26"/>
          <w:u w:val="single"/>
        </w:rPr>
      </w:pPr>
      <w:r w:rsidRPr="00F34736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ملحق </w:t>
      </w:r>
      <w:r w:rsidRPr="00F34736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(أ</w:t>
      </w:r>
      <w:r w:rsidRPr="00F34736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>) </w:t>
      </w:r>
      <w:r w:rsidR="00F34736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>–</w:t>
      </w:r>
      <w:r w:rsidR="00F34736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 </w:t>
      </w:r>
      <w:r w:rsidR="00283138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إقرار</w:t>
      </w:r>
      <w:r w:rsidRPr="00F34736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صحي</w:t>
      </w:r>
    </w:p>
    <w:p w14:paraId="78C0B8FD" w14:textId="77777777" w:rsidR="00B813B9" w:rsidRPr="00F34736" w:rsidRDefault="00B813B9" w:rsidP="003D51BA">
      <w:pPr>
        <w:pStyle w:val="NoSpacing"/>
        <w:bidi/>
        <w:jc w:val="center"/>
        <w:rPr>
          <w:rFonts w:ascii="Sakkal Majalla" w:hAnsi="Sakkal Majalla" w:cs="Sakkal Majalla"/>
          <w:sz w:val="26"/>
          <w:szCs w:val="26"/>
          <w:rtl/>
        </w:rPr>
      </w:pPr>
      <w:r w:rsidRPr="00F34736">
        <w:rPr>
          <w:rFonts w:ascii="Sakkal Majalla" w:hAnsi="Sakkal Majalla" w:cs="Sakkal Majalla"/>
          <w:color w:val="211F23"/>
          <w:spacing w:val="-9"/>
          <w:sz w:val="26"/>
          <w:szCs w:val="26"/>
          <w:rtl/>
        </w:rPr>
        <w:t>(يستكمل</w:t>
      </w:r>
      <w:r w:rsidRPr="00F34736">
        <w:rPr>
          <w:rFonts w:ascii="Sakkal Majalla" w:hAnsi="Sakkal Majalla" w:cs="Sakkal Majalla"/>
          <w:sz w:val="26"/>
          <w:szCs w:val="26"/>
          <w:rtl/>
        </w:rPr>
        <w:t> </w:t>
      </w:r>
      <w:r w:rsidRPr="00F34736">
        <w:rPr>
          <w:rFonts w:ascii="Sakkal Majalla" w:hAnsi="Sakkal Majalla" w:cs="Sakkal Majalla"/>
          <w:color w:val="211F23"/>
          <w:spacing w:val="-9"/>
          <w:sz w:val="26"/>
          <w:szCs w:val="26"/>
          <w:rtl/>
        </w:rPr>
        <w:t>من قبل</w:t>
      </w:r>
      <w:r w:rsidRPr="00F34736">
        <w:rPr>
          <w:rFonts w:ascii="Sakkal Majalla" w:hAnsi="Sakkal Majalla" w:cs="Sakkal Majalla" w:hint="cs"/>
          <w:color w:val="211F23"/>
          <w:spacing w:val="-9"/>
          <w:sz w:val="26"/>
          <w:szCs w:val="26"/>
          <w:rtl/>
        </w:rPr>
        <w:t xml:space="preserve"> الشخص</w:t>
      </w:r>
      <w:r w:rsidR="00AB22D0">
        <w:rPr>
          <w:rFonts w:ascii="Sakkal Majalla" w:hAnsi="Sakkal Majalla" w:cs="Sakkal Majalla"/>
          <w:color w:val="211F23"/>
          <w:spacing w:val="-9"/>
          <w:sz w:val="26"/>
          <w:szCs w:val="26"/>
          <w:rtl/>
        </w:rPr>
        <w:t> </w:t>
      </w:r>
      <w:r w:rsidR="00AB22D0">
        <w:rPr>
          <w:rFonts w:ascii="Sakkal Majalla" w:hAnsi="Sakkal Majalla" w:cs="Sakkal Majalla" w:hint="cs"/>
          <w:color w:val="211F23"/>
          <w:spacing w:val="-9"/>
          <w:sz w:val="26"/>
          <w:szCs w:val="26"/>
          <w:rtl/>
          <w:lang w:bidi="ar-EG"/>
        </w:rPr>
        <w:t xml:space="preserve">للحصول على التغطية </w:t>
      </w:r>
      <w:r w:rsidR="00AB22D0">
        <w:rPr>
          <w:rFonts w:ascii="Sakkal Majalla" w:hAnsi="Sakkal Majalla" w:cs="Sakkal Majalla" w:hint="cs"/>
          <w:color w:val="211F23"/>
          <w:spacing w:val="-9"/>
          <w:sz w:val="26"/>
          <w:szCs w:val="26"/>
          <w:rtl/>
        </w:rPr>
        <w:t>التأمينية</w:t>
      </w:r>
      <w:r w:rsidRPr="00F34736">
        <w:rPr>
          <w:rFonts w:ascii="Sakkal Majalla" w:hAnsi="Sakkal Majalla" w:cs="Sakkal Majalla"/>
          <w:sz w:val="26"/>
          <w:szCs w:val="26"/>
          <w:rtl/>
        </w:rPr>
        <w:t> </w:t>
      </w:r>
      <w:r w:rsidR="00AB22D0">
        <w:rPr>
          <w:rFonts w:ascii="Sakkal Majalla" w:hAnsi="Sakkal Majalla" w:cs="Sakkal Majalla" w:hint="cs"/>
          <w:sz w:val="26"/>
          <w:szCs w:val="26"/>
          <w:rtl/>
        </w:rPr>
        <w:t>لتكافل</w:t>
      </w:r>
      <w:r w:rsidRPr="00F34736">
        <w:rPr>
          <w:rFonts w:ascii="Sakkal Majalla" w:hAnsi="Sakkal Majalla" w:cs="Sakkal Majalla"/>
          <w:color w:val="211F23"/>
          <w:spacing w:val="-9"/>
          <w:sz w:val="26"/>
          <w:szCs w:val="26"/>
          <w:rtl/>
        </w:rPr>
        <w:t>)</w:t>
      </w:r>
    </w:p>
    <w:p w14:paraId="1485C530" w14:textId="77777777" w:rsidR="00B813B9" w:rsidRPr="00F34736" w:rsidRDefault="00B813B9" w:rsidP="003D51BA">
      <w:pPr>
        <w:pStyle w:val="NoSpacing"/>
        <w:bidi/>
        <w:rPr>
          <w:rFonts w:ascii="Sakkal Majalla" w:hAnsi="Sakkal Majalla" w:cs="Sakkal Majalla"/>
          <w:sz w:val="26"/>
          <w:szCs w:val="26"/>
          <w:rtl/>
        </w:rPr>
      </w:pPr>
      <w:r w:rsidRPr="00F34736">
        <w:rPr>
          <w:rFonts w:ascii="Sakkal Majalla" w:hAnsi="Sakkal Majalla" w:cs="Sakkal Majalla"/>
          <w:color w:val="211F23"/>
          <w:spacing w:val="-9"/>
          <w:sz w:val="26"/>
          <w:szCs w:val="26"/>
          <w:rtl/>
        </w:rPr>
        <w:t> </w:t>
      </w:r>
    </w:p>
    <w:p w14:paraId="6AEA7EE7" w14:textId="77777777" w:rsidR="00F34736" w:rsidRDefault="00F34736" w:rsidP="003D51BA">
      <w:pPr>
        <w:pStyle w:val="NoSpacing"/>
        <w:bidi/>
        <w:rPr>
          <w:rFonts w:ascii="Sakkal Majalla" w:hAnsi="Sakkal Majalla" w:cs="Sakkal Majalla"/>
          <w:color w:val="313134"/>
          <w:sz w:val="26"/>
          <w:szCs w:val="26"/>
          <w:rtl/>
        </w:rPr>
      </w:pP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البيانات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المذكورة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أدناه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سوف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تشكل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أساس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عقد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التكافل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. </w:t>
      </w:r>
      <w:r>
        <w:rPr>
          <w:rFonts w:ascii="Sakkal Majalla" w:hAnsi="Sakkal Majalla" w:cs="Sakkal Majalla" w:hint="cs"/>
          <w:color w:val="313134"/>
          <w:sz w:val="26"/>
          <w:szCs w:val="26"/>
          <w:rtl/>
        </w:rPr>
        <w:t>يجب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التأكد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من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تقديم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معلومات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كاملة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وصحيحة</w:t>
      </w:r>
      <w:r>
        <w:rPr>
          <w:rFonts w:ascii="Sakkal Majalla" w:hAnsi="Sakkal Majalla" w:cs="Sakkal Majalla" w:hint="cs"/>
          <w:color w:val="313134"/>
          <w:sz w:val="26"/>
          <w:szCs w:val="26"/>
          <w:rtl/>
        </w:rPr>
        <w:t xml:space="preserve"> لأنها مسؤولية حياة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.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أي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color w:val="313134"/>
          <w:sz w:val="26"/>
          <w:szCs w:val="26"/>
          <w:rtl/>
        </w:rPr>
        <w:t>بيان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كاذب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في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هذا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النموذج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من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شأنه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إبطال</w:t>
      </w:r>
      <w:r w:rsidRPr="00F34736">
        <w:rPr>
          <w:rFonts w:ascii="Sakkal Majalla" w:hAnsi="Sakkal Majalla" w:cs="Sakkal Majalla"/>
          <w:color w:val="313134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color w:val="313134"/>
          <w:sz w:val="26"/>
          <w:szCs w:val="26"/>
          <w:rtl/>
        </w:rPr>
        <w:t>تغطية</w:t>
      </w:r>
      <w:r w:rsidR="00974A6D">
        <w:rPr>
          <w:rFonts w:ascii="Sakkal Majalla" w:hAnsi="Sakkal Majalla" w:cs="Sakkal Majalla" w:hint="cs"/>
          <w:color w:val="313134"/>
          <w:sz w:val="26"/>
          <w:szCs w:val="26"/>
          <w:rtl/>
        </w:rPr>
        <w:t xml:space="preserve"> التأمينية</w:t>
      </w:r>
      <w:r>
        <w:rPr>
          <w:rFonts w:ascii="Sakkal Majalla" w:hAnsi="Sakkal Majalla" w:cs="Sakkal Majalla" w:hint="cs"/>
          <w:color w:val="313134"/>
          <w:sz w:val="26"/>
          <w:szCs w:val="26"/>
          <w:rtl/>
        </w:rPr>
        <w:t xml:space="preserve"> تكافل</w:t>
      </w:r>
      <w:r>
        <w:rPr>
          <w:rFonts w:ascii="Sakkal Majalla" w:hAnsi="Sakkal Majalla" w:cs="Sakkal Majalla"/>
          <w:color w:val="313134"/>
          <w:sz w:val="26"/>
          <w:szCs w:val="26"/>
          <w:rtl/>
        </w:rPr>
        <w:t>/</w:t>
      </w:r>
      <w:r>
        <w:rPr>
          <w:rFonts w:ascii="Sakkal Majalla" w:hAnsi="Sakkal Majalla" w:cs="Sakkal Majalla" w:hint="cs"/>
          <w:color w:val="313134"/>
          <w:sz w:val="26"/>
          <w:szCs w:val="26"/>
          <w:rtl/>
        </w:rPr>
        <w:t xml:space="preserve">منافع </w:t>
      </w:r>
      <w:r w:rsidRPr="00F34736">
        <w:rPr>
          <w:rFonts w:ascii="Sakkal Majalla" w:hAnsi="Sakkal Majalla" w:cs="Sakkal Majalla" w:hint="cs"/>
          <w:color w:val="313134"/>
          <w:sz w:val="26"/>
          <w:szCs w:val="26"/>
          <w:rtl/>
        </w:rPr>
        <w:t>تكافل.</w:t>
      </w:r>
    </w:p>
    <w:p w14:paraId="41135429" w14:textId="77777777" w:rsidR="00B813B9" w:rsidRPr="00F34736" w:rsidRDefault="00C7497F" w:rsidP="003D51BA">
      <w:pPr>
        <w:pStyle w:val="NoSpacing"/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 w:hint="cs"/>
          <w:sz w:val="26"/>
          <w:szCs w:val="26"/>
          <w:rtl/>
        </w:rPr>
        <w:t>يرجى ذكر البيانات بصدق</w:t>
      </w:r>
      <w:r w:rsidR="00B813B9" w:rsidRPr="00F34736">
        <w:rPr>
          <w:rFonts w:ascii="Sakkal Majalla" w:hAnsi="Sakkal Majalla" w:cs="Sakkal Majalla"/>
          <w:sz w:val="26"/>
          <w:szCs w:val="26"/>
          <w:rtl/>
        </w:rPr>
        <w:t>:</w:t>
      </w:r>
    </w:p>
    <w:tbl>
      <w:tblPr>
        <w:bidiVisual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09"/>
        <w:gridCol w:w="3722"/>
      </w:tblGrid>
      <w:tr w:rsidR="00B813B9" w:rsidRPr="00F34736" w14:paraId="596180CC" w14:textId="77777777" w:rsidTr="00B813B9">
        <w:tc>
          <w:tcPr>
            <w:tcW w:w="6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86A2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اسم الشخص المراد </w:t>
            </w:r>
            <w:r w:rsidR="00C7497F" w:rsidRPr="00F34736">
              <w:rPr>
                <w:rFonts w:ascii="Sakkal Majalla" w:hAnsi="Sakkal Majalla" w:cs="Sakkal Majalla" w:hint="cs"/>
                <w:sz w:val="26"/>
                <w:szCs w:val="26"/>
                <w:rtl/>
              </w:rPr>
              <w:t>تغطيته: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B13E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تاريخ </w:t>
            </w:r>
            <w:r w:rsidR="00C7497F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الميلاد</w:t>
            </w: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:</w:t>
            </w:r>
          </w:p>
        </w:tc>
      </w:tr>
      <w:tr w:rsidR="00B813B9" w:rsidRPr="00F34736" w14:paraId="28B4A430" w14:textId="77777777" w:rsidTr="00B813B9">
        <w:tc>
          <w:tcPr>
            <w:tcW w:w="6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F3D2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اسم البنك / الفرع: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6D5F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رقم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بطاقة الهوية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B813B9" w:rsidRPr="00F34736" w14:paraId="18520AD5" w14:textId="77777777" w:rsidTr="00B813B9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94A3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رقم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الحساب المالي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B813B9" w:rsidRPr="00F34736" w14:paraId="230F7244" w14:textId="77777777" w:rsidTr="00B813B9">
        <w:trPr>
          <w:trHeight w:val="242"/>
        </w:trPr>
        <w:tc>
          <w:tcPr>
            <w:tcW w:w="6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4A26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العنوان:</w:t>
            </w:r>
            <w:r w:rsidR="00C7497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ص.ب: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5332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رقم الحاسوب الشخصي:</w:t>
            </w:r>
          </w:p>
        </w:tc>
      </w:tr>
      <w:tr w:rsidR="00B813B9" w:rsidRPr="00F34736" w14:paraId="29D93C27" w14:textId="77777777" w:rsidTr="00B813B9">
        <w:trPr>
          <w:trHeight w:val="242"/>
        </w:trPr>
        <w:tc>
          <w:tcPr>
            <w:tcW w:w="6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7106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الموقع: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B03F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هاتف:</w:t>
            </w:r>
          </w:p>
        </w:tc>
      </w:tr>
      <w:tr w:rsidR="00B813B9" w:rsidRPr="00F34736" w14:paraId="33BED6D6" w14:textId="77777777" w:rsidTr="00B813B9">
        <w:trPr>
          <w:trHeight w:val="242"/>
        </w:trPr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60CA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صاحب العمل</w:t>
            </w:r>
          </w:p>
        </w:tc>
      </w:tr>
      <w:tr w:rsidR="00B813B9" w:rsidRPr="00F34736" w14:paraId="537E128F" w14:textId="77777777" w:rsidTr="00B813B9">
        <w:trPr>
          <w:trHeight w:val="242"/>
        </w:trPr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A516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المهنة وطبيعة العمل</w:t>
            </w:r>
          </w:p>
        </w:tc>
      </w:tr>
      <w:tr w:rsidR="00B813B9" w:rsidRPr="00F34736" w14:paraId="1EED2759" w14:textId="77777777" w:rsidTr="00B813B9">
        <w:trPr>
          <w:trHeight w:val="242"/>
        </w:trPr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E26D" w14:textId="77777777" w:rsidR="00B813B9" w:rsidRPr="00F34736" w:rsidRDefault="00974A6D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مبلغ التغطية/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مبلغ التمويل</w:t>
            </w:r>
          </w:p>
        </w:tc>
      </w:tr>
      <w:tr w:rsidR="00B813B9" w:rsidRPr="00F34736" w14:paraId="48C4B18F" w14:textId="77777777" w:rsidTr="00B813B9">
        <w:trPr>
          <w:trHeight w:val="242"/>
        </w:trPr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3A35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شروط التغطية شاملة التنازلات في حالة التمويل</w:t>
            </w:r>
          </w:p>
        </w:tc>
      </w:tr>
      <w:tr w:rsidR="00B813B9" w:rsidRPr="00F34736" w14:paraId="21F8ADFB" w14:textId="77777777" w:rsidTr="00B813B9"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9E88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الطول (</w:t>
            </w:r>
            <w:r w:rsidR="00C7497F">
              <w:rPr>
                <w:rFonts w:ascii="Sakkal Majalla" w:hAnsi="Sakkal Majalla" w:cs="Sakkal Majalla" w:hint="cs"/>
                <w:sz w:val="26"/>
                <w:szCs w:val="26"/>
                <w:rtl/>
              </w:rPr>
              <w:t>سم</w:t>
            </w: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8A3D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الوزن (كلغ)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4742" w14:textId="77777777" w:rsidR="00B813B9" w:rsidRPr="00F34736" w:rsidRDefault="00C7497F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ضغط الدم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(إذا كانت معروفة)</w:t>
            </w:r>
          </w:p>
        </w:tc>
      </w:tr>
    </w:tbl>
    <w:p w14:paraId="5C374B87" w14:textId="77777777" w:rsidR="00B813B9" w:rsidRPr="00F34736" w:rsidRDefault="00B813B9" w:rsidP="003D51BA">
      <w:pPr>
        <w:pStyle w:val="NoSpacing"/>
        <w:bidi/>
        <w:rPr>
          <w:rFonts w:ascii="Sakkal Majalla" w:hAnsi="Sakkal Majalla" w:cs="Sakkal Majalla"/>
          <w:sz w:val="26"/>
          <w:szCs w:val="26"/>
          <w:rtl/>
        </w:rPr>
      </w:pPr>
      <w:r w:rsidRPr="00F34736">
        <w:rPr>
          <w:rFonts w:ascii="Sakkal Majalla" w:hAnsi="Sakkal Majalla" w:cs="Sakkal Majalla"/>
          <w:sz w:val="26"/>
          <w:szCs w:val="26"/>
          <w:rtl/>
        </w:rPr>
        <w:t> </w:t>
      </w:r>
    </w:p>
    <w:tbl>
      <w:tblPr>
        <w:bidiVisual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B813B9" w:rsidRPr="00F34736" w14:paraId="0D4FFE26" w14:textId="77777777" w:rsidTr="00B813B9">
        <w:trPr>
          <w:trHeight w:val="557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4F9C" w14:textId="77777777" w:rsidR="00B813B9" w:rsidRPr="00F34736" w:rsidRDefault="008F067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1.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لم أعان أبداً من أي شكل من أشكال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المرض 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ارتفاع ضغط </w:t>
            </w:r>
            <w:r w:rsidRPr="00F3473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الدم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أو</w:t>
            </w: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ارتفاع الكوليسترول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أمراض الدورة الدموية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أمراض الرئة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بما في ذلك الربو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الأمراض العصبية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القرحة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السرطان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 الورم 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السكتة الدماغية أو الكيسة سواء كانت حميدة أو خبيثة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مرض السكري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اضطرابات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عقلية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أو عصبية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أمراض الكبد،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بما في ذلك التهاب الكبد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أو</w:t>
            </w:r>
            <w:r w:rsidR="0034580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عدوى فيروس نقص المناعة</w:t>
            </w:r>
            <w:r w:rsidR="0034580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أو</w:t>
            </w:r>
            <w:r w:rsidR="0034580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الإيدز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345809">
              <w:rPr>
                <w:rFonts w:ascii="Sakkal Majalla" w:hAnsi="Sakkal Majalla" w:cs="Sakkal Majalla" w:hint="cs"/>
                <w:sz w:val="26"/>
                <w:szCs w:val="26"/>
                <w:rtl/>
              </w:rPr>
              <w:t>أو أمراض الأذن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أو العين.</w:t>
            </w:r>
          </w:p>
        </w:tc>
      </w:tr>
      <w:tr w:rsidR="00B813B9" w:rsidRPr="00F34736" w14:paraId="30BC9375" w14:textId="77777777" w:rsidTr="00B813B9">
        <w:trPr>
          <w:trHeight w:val="143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AF8D" w14:textId="77777777" w:rsidR="00B813B9" w:rsidRPr="00F34736" w:rsidRDefault="00E91DA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2.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لم أعان أبداً من أي حالة طبية مزمنة أو طويلة الأجل لم يرد ذكرها في النقطة 1 أعلاه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207FAF91" w14:textId="77777777" w:rsidTr="00B813B9">
        <w:trPr>
          <w:trHeight w:val="188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C42C" w14:textId="77777777" w:rsidR="00B813B9" w:rsidRPr="00F34736" w:rsidRDefault="00E91DA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3.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لم أتناول أي نوع من الأدوية لأكثر من 10 أيام متتالية خلال </w:t>
            </w:r>
            <w:r w:rsidR="005844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العامين</w:t>
            </w:r>
            <w:r w:rsidR="0058449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الما</w:t>
            </w:r>
            <w:r w:rsidR="00584496">
              <w:rPr>
                <w:rFonts w:ascii="Sakkal Majalla" w:hAnsi="Sakkal Majalla" w:cs="Sakkal Majalla" w:hint="cs"/>
                <w:sz w:val="26"/>
                <w:szCs w:val="26"/>
                <w:rtl/>
              </w:rPr>
              <w:t>ضيين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لعلاج أي </w:t>
            </w:r>
            <w:r w:rsidR="00584496">
              <w:rPr>
                <w:rFonts w:ascii="Sakkal Majalla" w:hAnsi="Sakkal Majalla" w:cs="Sakkal Majalla" w:hint="cs"/>
                <w:sz w:val="26"/>
                <w:szCs w:val="26"/>
                <w:rtl/>
              </w:rPr>
              <w:t>علة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أو مرض.</w:t>
            </w:r>
          </w:p>
        </w:tc>
      </w:tr>
      <w:tr w:rsidR="00B813B9" w:rsidRPr="00F34736" w14:paraId="6EA94C53" w14:textId="77777777" w:rsidTr="00B813B9">
        <w:trPr>
          <w:trHeight w:val="188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1083" w14:textId="77777777" w:rsidR="00B813B9" w:rsidRPr="00F34736" w:rsidRDefault="00584496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4.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لم أتغيب أبداً عن العمل أو </w:t>
            </w:r>
            <w:r w:rsid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قمت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ب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إجازة لأسباب صحية لأكثر من 10 أيام </w:t>
            </w:r>
            <w:r w:rsidR="00EF561C" w:rsidRP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خلال</w:t>
            </w:r>
            <w:r w:rsidR="00EF561C" w:rsidRPr="00EF561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الاثنا</w:t>
            </w:r>
            <w:r w:rsidR="00EF561C" w:rsidRPr="00EF561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EF561C" w:rsidRP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عشر</w:t>
            </w:r>
            <w:r w:rsidR="00EF561C" w:rsidRPr="00EF561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شهر</w:t>
            </w:r>
            <w:r w:rsidR="00EF561C" w:rsidRP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ً</w:t>
            </w:r>
            <w:r w:rsidR="00EF561C" w:rsidRPr="00EF561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EF561C" w:rsidRPr="00EF561C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الماضية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4DCFF314" w14:textId="77777777" w:rsidTr="00B813B9">
        <w:trPr>
          <w:trHeight w:val="350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0B14" w14:textId="77777777" w:rsidR="00B813B9" w:rsidRPr="00F34736" w:rsidRDefault="00EF561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5.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خلال السنوات الخمس </w:t>
            </w:r>
            <w:r w:rsidRPr="00F3473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الأخيرة،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لم 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أقم باستشارة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أي ممارس طبي </w:t>
            </w:r>
            <w:r w:rsidR="00DB59C1">
              <w:rPr>
                <w:rFonts w:ascii="Sakkal Majalla" w:hAnsi="Sakkal Majalla" w:cs="Sakkal Majalla" w:hint="cs"/>
                <w:sz w:val="26"/>
                <w:szCs w:val="26"/>
                <w:rtl/>
              </w:rPr>
              <w:t>عن أي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حالة طبية 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بخلاف الحالات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المرض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ية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الثانوي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(مثل البرد أو الأنفلونزا)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ولم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يتم إدخالي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إلى المستشفى أبداً أو 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قمت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بعملية جراحية.</w:t>
            </w:r>
          </w:p>
        </w:tc>
      </w:tr>
      <w:tr w:rsidR="00B813B9" w:rsidRPr="00F34736" w14:paraId="36BDF195" w14:textId="77777777" w:rsidTr="00B813B9">
        <w:trPr>
          <w:trHeight w:val="287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2700" w14:textId="77777777" w:rsidR="00B813B9" w:rsidRPr="00F34736" w:rsidRDefault="00EF561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6.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لم يتم رفض أو تأجيل طلبي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للتأمين على ا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>لح</w:t>
            </w:r>
            <w:r w:rsidR="00974A6D">
              <w:rPr>
                <w:rFonts w:ascii="Sakkal Majalla" w:hAnsi="Sakkal Majalla" w:cs="Sakkal Majalla"/>
                <w:sz w:val="26"/>
                <w:szCs w:val="26"/>
                <w:rtl/>
              </w:rPr>
              <w:t>ياة أو العجز أو التأمين الصحي/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>تكافل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، 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أو 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>قبول بشروط خاصة/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مساهمات أو قيود </w:t>
            </w:r>
            <w:r w:rsidRPr="00F34736">
              <w:rPr>
                <w:rFonts w:ascii="Sakkal Majalla" w:hAnsi="Sakkal Majalla" w:cs="Sakkal Majalla" w:hint="cs"/>
                <w:sz w:val="26"/>
                <w:szCs w:val="26"/>
                <w:rtl/>
              </w:rPr>
              <w:t>إضافية.</w:t>
            </w:r>
          </w:p>
        </w:tc>
      </w:tr>
      <w:tr w:rsidR="00B813B9" w:rsidRPr="00F34736" w14:paraId="3551C6C8" w14:textId="77777777" w:rsidTr="00B813B9">
        <w:trPr>
          <w:trHeight w:val="70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BF04" w14:textId="77777777" w:rsidR="00B813B9" w:rsidRPr="00F34736" w:rsidRDefault="00EF561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7. 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>لا أدخن/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أتناول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الكحول</w:t>
            </w:r>
          </w:p>
        </w:tc>
      </w:tr>
      <w:tr w:rsidR="00B813B9" w:rsidRPr="00F34736" w14:paraId="4C508D65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C7B1" w14:textId="77777777" w:rsidR="00B813B9" w:rsidRPr="00F34736" w:rsidRDefault="00EF561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8.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ليس لدي أي اعتلال جسدي أو عقلي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أنا في صحة جيدة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302E498C" w14:textId="77777777" w:rsidTr="00B813B9">
        <w:trPr>
          <w:trHeight w:val="107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2918" w14:textId="77777777" w:rsidR="00B813B9" w:rsidRPr="00F34736" w:rsidRDefault="00EF561C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9.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ينطبق على الإناث فقط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لست حامل في</w:t>
            </w:r>
            <w:r w:rsidR="00F4335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الوقت الحالي وليس لدي أي تاريخ</w:t>
            </w:r>
            <w:r w:rsidR="00F4335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مع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مشاكل أمراض النساء.</w:t>
            </w:r>
          </w:p>
        </w:tc>
      </w:tr>
      <w:tr w:rsidR="00B813B9" w:rsidRPr="00F34736" w14:paraId="4C9EDC9D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C142" w14:textId="77777777" w:rsidR="00B813B9" w:rsidRPr="00F34736" w:rsidRDefault="00F4335B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10.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أقر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بأن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البيانات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المذكورة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أعلاه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صحيحة</w:t>
            </w:r>
            <w:r w:rsid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وسليمة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وفقاً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لمعرفتي</w:t>
            </w:r>
            <w:r w:rsidR="00283138"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283138"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واعتقادي</w:t>
            </w:r>
            <w:r w:rsid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وأن البيانات </w:t>
            </w:r>
            <w:r w:rsid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جنباً إلى جنب مع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أي نماذج أو تقارير أو غيرها من المعلومات التي أكملتها أو </w:t>
            </w:r>
            <w:r w:rsid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قدمتها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سوف تشكل أساس العقد. </w:t>
            </w:r>
            <w:r w:rsid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أعلم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أن تقديم معلومات كاملة وصحيحة هو مسؤوليتي. إذا لم أقم بتقديم معلومات كاملة </w:t>
            </w:r>
            <w:r w:rsidR="00283138" w:rsidRPr="00F34736">
              <w:rPr>
                <w:rFonts w:ascii="Sakkal Majalla" w:hAnsi="Sakkal Majalla" w:cs="Sakkal Majalla" w:hint="cs"/>
                <w:sz w:val="26"/>
                <w:szCs w:val="26"/>
                <w:rtl/>
              </w:rPr>
              <w:t>وصحيحة،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فلن تكون هناك مطالبة مستحقة الدفع في حالة العجز الكلي الدائم أو الوفاة.</w:t>
            </w:r>
          </w:p>
        </w:tc>
      </w:tr>
      <w:tr w:rsidR="00B813B9" w:rsidRPr="00F34736" w14:paraId="73A39558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527F" w14:textId="77777777" w:rsidR="00B813B9" w:rsidRPr="00F34736" w:rsidRDefault="00283138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 xml:space="preserve">11.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أعلم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بقبول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شركة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التأمين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للإقرار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المذكور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أعلاه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بحسن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نية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وأنه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في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حالة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ثبات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وجود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أي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خطأ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بالإقرار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أو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في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حالة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حجب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أي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معلومة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جوهرية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بشأن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حالتي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الصحية،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لن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تتحمل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شركة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التأمين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المسؤولية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تجاه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دفع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أياً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من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مبلغ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التمويل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المستحق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دفعها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بموجب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التغطية</w:t>
            </w:r>
            <w:r w:rsidRPr="002831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28313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التأمينية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11C33B30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4E8C" w14:textId="77777777" w:rsidR="00B813B9" w:rsidRPr="00F34736" w:rsidRDefault="00283138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12. أعلم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باستثناء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حالات</w:t>
            </w:r>
            <w:r w:rsidR="00974A6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المرض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974A6D">
              <w:rPr>
                <w:rFonts w:ascii="Sakkal Majalla" w:hAnsi="Sakkal Majalla" w:cs="Sakkal Majalla"/>
                <w:sz w:val="26"/>
                <w:szCs w:val="26"/>
                <w:rtl/>
              </w:rPr>
              <w:t>ال</w:t>
            </w:r>
            <w:r w:rsid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موجودة</w:t>
            </w:r>
            <w:r w:rsidR="00974A6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مسبقاً</w:t>
            </w:r>
            <w:r w:rsid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وأن عدم الإعلان عن حالة صحية موجودة مسبقاً من شأنه إبطال </w:t>
            </w:r>
            <w:r w:rsidR="00974A6D" w:rsidRP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التغطية</w:t>
            </w:r>
            <w:r w:rsidR="00974A6D" w:rsidRPr="00974A6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974A6D" w:rsidRP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التأمينية</w:t>
            </w:r>
            <w:r w:rsidR="00974A6D" w:rsidRPr="00974A6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974A6D" w:rsidRP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لتكافل</w:t>
            </w:r>
            <w:r w:rsid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7DA73A5C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4A40" w14:textId="77777777" w:rsidR="00B813B9" w:rsidRPr="00F34736" w:rsidRDefault="001F1DFD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13. أعلم</w:t>
            </w: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أن أي مرض خلقي أو عجز خلقي أو مرض نفسي أو اضطراب عصبي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يستثنى من العجز الكلي الدائم/</w:t>
            </w:r>
            <w:r w:rsidRP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التغطية</w:t>
            </w:r>
            <w:r w:rsidRPr="00974A6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التأمينية</w:t>
            </w:r>
            <w:r w:rsidRPr="00974A6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74A6D">
              <w:rPr>
                <w:rFonts w:ascii="Sakkal Majalla" w:hAnsi="Sakkal Majalla" w:cs="Sakkal Majalla" w:hint="cs"/>
                <w:sz w:val="26"/>
                <w:szCs w:val="26"/>
                <w:rtl/>
              </w:rPr>
              <w:t>لتكافل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50F14503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D5B5" w14:textId="77777777" w:rsidR="00B813B9" w:rsidRPr="00F34736" w:rsidRDefault="001F1DFD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14. أعلم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أن أي مطالبة لن تكون مستحقة الدفع في حالة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الانتحار أو محاولة الانتحار 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أو الإصابات الذاتية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أو </w:t>
            </w:r>
            <w:r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الإصابات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بسبب تعاطي المخدرات والكحول.</w:t>
            </w:r>
          </w:p>
        </w:tc>
      </w:tr>
      <w:tr w:rsidR="00B813B9" w:rsidRPr="00F34736" w14:paraId="1367C5B6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7023" w14:textId="77777777" w:rsidR="00B813B9" w:rsidRPr="00F34736" w:rsidRDefault="001F1DFD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15. أعلم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أن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شركة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التكافل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تلوح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بفحصي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من خلال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قبول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هذا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الإقرار،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في حالة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تبين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أن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أي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شيء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في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هذا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الإقرار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غير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صحيح،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لن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تكون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شركة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التأمين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مسؤولة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عن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دفع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أي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من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منافع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1F1DF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التكافل</w:t>
            </w:r>
            <w:r w:rsidRPr="001F1DFD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</w:tc>
      </w:tr>
      <w:tr w:rsidR="00B813B9" w:rsidRPr="00F34736" w14:paraId="3AE02285" w14:textId="77777777" w:rsidTr="00B813B9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862D" w14:textId="77777777" w:rsidR="00B813B9" w:rsidRPr="00F34736" w:rsidRDefault="001F1DFD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16. </w:t>
            </w:r>
            <w:r w:rsidR="004473D3">
              <w:rPr>
                <w:rFonts w:ascii="Sakkal Majalla" w:hAnsi="Sakkal Majalla" w:cs="Sakkal Majalla" w:hint="cs"/>
                <w:sz w:val="26"/>
                <w:szCs w:val="26"/>
                <w:rtl/>
              </w:rPr>
              <w:t>أقوم بتفويض أ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 طبيب أو مستشفى أو مؤسسات طبية </w:t>
            </w:r>
            <w:r w:rsidR="004473D3">
              <w:rPr>
                <w:rFonts w:ascii="Sakkal Majalla" w:hAnsi="Sakkal Majalla" w:cs="Sakkal Majalla"/>
                <w:sz w:val="26"/>
                <w:szCs w:val="26"/>
                <w:rtl/>
              </w:rPr>
              <w:t>أو سلطات قانونية أو شركات تأمين/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تكافل بالكشف عن معلومات تتعلق بصحتي البدنية أو</w:t>
            </w:r>
            <w:r w:rsidR="004473D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تاريخ الصحة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العقلية</w:t>
            </w:r>
            <w:r w:rsidR="004473D3"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بما في ذلك </w:t>
            </w:r>
            <w:r w:rsidR="004473D3">
              <w:rPr>
                <w:rFonts w:ascii="Sakkal Majalla" w:hAnsi="Sakkal Majalla" w:cs="Sakkal Majalla"/>
                <w:sz w:val="26"/>
                <w:szCs w:val="26"/>
                <w:rtl/>
              </w:rPr>
              <w:t>نتائج أي اختبارات لشركة التأمين/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التكافل</w:t>
            </w:r>
            <w:r w:rsidR="004473D3">
              <w:rPr>
                <w:rFonts w:ascii="Sakkal Majalla" w:hAnsi="Sakkal Majalla" w:cs="Sakkal Majalla" w:hint="cs"/>
                <w:sz w:val="26"/>
                <w:szCs w:val="26"/>
                <w:rtl/>
              </w:rPr>
              <w:t>،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 وأوافق على أن هذا التفويض</w:t>
            </w:r>
            <w:r w:rsidR="004473D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سيظل ساري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>ا</w:t>
            </w:r>
            <w:r w:rsidR="004473D3">
              <w:rPr>
                <w:rFonts w:ascii="Sakkal Majalla" w:hAnsi="Sakkal Majalla" w:cs="Sakkal Majalla" w:hint="cs"/>
                <w:sz w:val="26"/>
                <w:szCs w:val="26"/>
                <w:rtl/>
              </w:rPr>
              <w:t>ً</w:t>
            </w:r>
            <w:r w:rsidR="00B813B9" w:rsidRPr="00F347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بعد موتي.</w:t>
            </w:r>
          </w:p>
        </w:tc>
      </w:tr>
      <w:tr w:rsidR="00B813B9" w:rsidRPr="00F34736" w14:paraId="66A0349B" w14:textId="77777777" w:rsidTr="00B813B9">
        <w:trPr>
          <w:trHeight w:val="396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2EAB" w14:textId="77777777" w:rsidR="00B813B9" w:rsidRPr="00665E2E" w:rsidRDefault="00665E2E" w:rsidP="003D51BA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  <w:r w:rsidRPr="0066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أعلم</w:t>
            </w:r>
            <w:r w:rsidRPr="00665E2E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 تمام</w:t>
            </w:r>
            <w:r w:rsidR="00B813B9" w:rsidRPr="00665E2E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>ا</w:t>
            </w:r>
            <w:r w:rsidRPr="0066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ً</w:t>
            </w:r>
            <w:r w:rsidR="00B813B9" w:rsidRPr="00665E2E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 أن أي حذف أو أي بيان غير صحيح في نموذج </w:t>
            </w:r>
            <w:r w:rsidRPr="0066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الإقرار الصحي</w:t>
            </w:r>
            <w:r w:rsidRPr="00665E2E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 من شأنه إبطال </w:t>
            </w:r>
            <w:r w:rsidRPr="0066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التغطية</w:t>
            </w:r>
            <w:r w:rsidRPr="00665E2E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665E2E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التأمينية لتكافل</w:t>
            </w:r>
          </w:p>
        </w:tc>
      </w:tr>
      <w:tr w:rsidR="00B813B9" w:rsidRPr="00F34736" w14:paraId="494593BA" w14:textId="77777777" w:rsidTr="00B813B9">
        <w:trPr>
          <w:trHeight w:val="361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FA06" w14:textId="77777777" w:rsidR="00342A31" w:rsidRPr="00F34736" w:rsidRDefault="00342A31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3"/>
              <w:gridCol w:w="3174"/>
              <w:gridCol w:w="3174"/>
            </w:tblGrid>
            <w:tr w:rsidR="00342A31" w14:paraId="1ADEF7B1" w14:textId="77777777" w:rsidTr="00342A31">
              <w:tc>
                <w:tcPr>
                  <w:tcW w:w="3173" w:type="dxa"/>
                </w:tcPr>
                <w:p w14:paraId="789A783E" w14:textId="77777777" w:rsidR="00342A31" w:rsidRDefault="00342A31" w:rsidP="003D51BA">
                  <w:pPr>
                    <w:pStyle w:val="NoSpacing"/>
                    <w:bidi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تاريخ</w:t>
                  </w:r>
                  <w:r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3174" w:type="dxa"/>
                </w:tcPr>
                <w:p w14:paraId="5903C7FA" w14:textId="77777777" w:rsidR="00342A31" w:rsidRDefault="00342A31" w:rsidP="003D51BA">
                  <w:pPr>
                    <w:pStyle w:val="NoSpacing"/>
                    <w:bidi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توقيع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الشخص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المراد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تغطيته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                                 </w:t>
                  </w:r>
                </w:p>
              </w:tc>
              <w:tc>
                <w:tcPr>
                  <w:tcW w:w="3174" w:type="dxa"/>
                </w:tcPr>
                <w:p w14:paraId="011B9991" w14:textId="77777777" w:rsidR="00342A31" w:rsidRDefault="00342A31" w:rsidP="003D51BA">
                  <w:pPr>
                    <w:pStyle w:val="NoSpacing"/>
                    <w:bidi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ت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وقيع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وختم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مسؤول</w:t>
                  </w:r>
                  <w:r w:rsidRPr="00342A31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Pr="00342A31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البنك</w:t>
                  </w:r>
                </w:p>
              </w:tc>
            </w:tr>
          </w:tbl>
          <w:p w14:paraId="76D0F4A0" w14:textId="77777777" w:rsidR="00B813B9" w:rsidRPr="00F34736" w:rsidRDefault="00B813B9" w:rsidP="003D51B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0D411087" w14:textId="77777777" w:rsidR="00B813B9" w:rsidRDefault="00B813B9" w:rsidP="003D51BA">
      <w:pPr>
        <w:pStyle w:val="NoSpacing"/>
        <w:bidi/>
        <w:rPr>
          <w:rFonts w:ascii="Sakkal Majalla" w:hAnsi="Sakkal Majalla" w:cs="Sakkal Majalla"/>
          <w:sz w:val="26"/>
          <w:szCs w:val="26"/>
          <w:rtl/>
        </w:rPr>
      </w:pPr>
      <w:r w:rsidRPr="00F34736">
        <w:rPr>
          <w:rFonts w:ascii="Sakkal Majalla" w:hAnsi="Sakkal Majalla" w:cs="Sakkal Majalla"/>
          <w:sz w:val="26"/>
          <w:szCs w:val="26"/>
          <w:rtl/>
        </w:rPr>
        <w:t> </w:t>
      </w:r>
    </w:p>
    <w:p w14:paraId="1423C93D" w14:textId="77777777" w:rsidR="006F0F23" w:rsidRPr="00F34736" w:rsidRDefault="006F0F23" w:rsidP="003D51BA">
      <w:pPr>
        <w:pStyle w:val="NoSpacing"/>
        <w:bidi/>
        <w:rPr>
          <w:rFonts w:ascii="Sakkal Majalla" w:hAnsi="Sakkal Majalla" w:cs="Sakkal Majalla"/>
          <w:sz w:val="26"/>
          <w:szCs w:val="26"/>
          <w:rtl/>
        </w:rPr>
      </w:pPr>
      <w:r w:rsidRPr="00F34736">
        <w:rPr>
          <w:rFonts w:ascii="Sakkal Majalla" w:hAnsi="Sakkal Majalla" w:cs="Sakkal Majalla"/>
          <w:sz w:val="26"/>
          <w:szCs w:val="26"/>
          <w:rtl/>
        </w:rPr>
        <w:t> </w:t>
      </w:r>
    </w:p>
    <w:p w14:paraId="76E261C0" w14:textId="0666E97D" w:rsidR="00221490" w:rsidRDefault="006F0F23" w:rsidP="003D51BA">
      <w:pPr>
        <w:pStyle w:val="NoSpacing"/>
        <w:bidi/>
        <w:rPr>
          <w:rFonts w:ascii="Sakkal Majalla" w:hAnsi="Sakkal Majalla" w:cs="Sakkal Majalla"/>
          <w:sz w:val="26"/>
          <w:szCs w:val="26"/>
          <w:rtl/>
        </w:rPr>
      </w:pPr>
      <w:r w:rsidRPr="00F34736">
        <w:rPr>
          <w:rFonts w:ascii="Sakkal Majalla" w:hAnsi="Sakkal Majalla" w:cs="Sakkal Majalla"/>
          <w:sz w:val="26"/>
          <w:szCs w:val="26"/>
          <w:rtl/>
        </w:rPr>
        <w:t> </w:t>
      </w:r>
      <w:bookmarkStart w:id="0" w:name="_GoBack"/>
      <w:bookmarkEnd w:id="0"/>
    </w:p>
    <w:sectPr w:rsidR="00221490" w:rsidSect="006D3024">
      <w:pgSz w:w="12240" w:h="15840"/>
      <w:pgMar w:top="180" w:right="1800" w:bottom="900" w:left="18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A14E" w14:textId="77777777" w:rsidR="001B2594" w:rsidRDefault="001B2594" w:rsidP="009B56C2">
      <w:pPr>
        <w:spacing w:after="0" w:line="240" w:lineRule="auto"/>
      </w:pPr>
      <w:r>
        <w:separator/>
      </w:r>
    </w:p>
  </w:endnote>
  <w:endnote w:type="continuationSeparator" w:id="0">
    <w:p w14:paraId="6FB82ECA" w14:textId="77777777" w:rsidR="001B2594" w:rsidRDefault="001B2594" w:rsidP="009B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C4BD" w14:textId="77777777" w:rsidR="001B2594" w:rsidRDefault="001B2594" w:rsidP="009B56C2">
      <w:pPr>
        <w:spacing w:after="0" w:line="240" w:lineRule="auto"/>
      </w:pPr>
      <w:r>
        <w:separator/>
      </w:r>
    </w:p>
  </w:footnote>
  <w:footnote w:type="continuationSeparator" w:id="0">
    <w:p w14:paraId="2C68B28A" w14:textId="77777777" w:rsidR="001B2594" w:rsidRDefault="001B2594" w:rsidP="009B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FBA"/>
    <w:multiLevelType w:val="multilevel"/>
    <w:tmpl w:val="627CC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1DED"/>
    <w:multiLevelType w:val="multilevel"/>
    <w:tmpl w:val="8F704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B1E25"/>
    <w:multiLevelType w:val="hybridMultilevel"/>
    <w:tmpl w:val="6262D7FA"/>
    <w:lvl w:ilvl="0" w:tplc="E89A038A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6DF6"/>
    <w:multiLevelType w:val="hybridMultilevel"/>
    <w:tmpl w:val="84645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416ED"/>
    <w:multiLevelType w:val="hybridMultilevel"/>
    <w:tmpl w:val="468A7BA6"/>
    <w:lvl w:ilvl="0" w:tplc="87C074B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A3527"/>
    <w:multiLevelType w:val="multilevel"/>
    <w:tmpl w:val="9A44C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57B83"/>
    <w:multiLevelType w:val="multilevel"/>
    <w:tmpl w:val="67BE4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B63AA"/>
    <w:multiLevelType w:val="multilevel"/>
    <w:tmpl w:val="8B5CF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4509"/>
    <w:multiLevelType w:val="multilevel"/>
    <w:tmpl w:val="352A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83CCA"/>
    <w:multiLevelType w:val="multilevel"/>
    <w:tmpl w:val="C8004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1D6B"/>
    <w:multiLevelType w:val="multilevel"/>
    <w:tmpl w:val="6F301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E367D"/>
    <w:multiLevelType w:val="multilevel"/>
    <w:tmpl w:val="0B38A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46391"/>
    <w:multiLevelType w:val="multilevel"/>
    <w:tmpl w:val="E6B661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A3D0E"/>
    <w:multiLevelType w:val="multilevel"/>
    <w:tmpl w:val="F06E6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70EAA"/>
    <w:multiLevelType w:val="multilevel"/>
    <w:tmpl w:val="6ECACB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1309A"/>
    <w:multiLevelType w:val="multilevel"/>
    <w:tmpl w:val="8B88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521C7"/>
    <w:multiLevelType w:val="multilevel"/>
    <w:tmpl w:val="0DB67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F508E"/>
    <w:multiLevelType w:val="multilevel"/>
    <w:tmpl w:val="33EC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C3B26"/>
    <w:multiLevelType w:val="hybridMultilevel"/>
    <w:tmpl w:val="1940F9B4"/>
    <w:lvl w:ilvl="0" w:tplc="FEAEF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51763"/>
    <w:multiLevelType w:val="multilevel"/>
    <w:tmpl w:val="CE7C0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60636"/>
    <w:multiLevelType w:val="multilevel"/>
    <w:tmpl w:val="CE841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83FB3"/>
    <w:multiLevelType w:val="multilevel"/>
    <w:tmpl w:val="DC66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9E7B97"/>
    <w:multiLevelType w:val="multilevel"/>
    <w:tmpl w:val="4D4E02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76387"/>
    <w:multiLevelType w:val="multilevel"/>
    <w:tmpl w:val="E0A6C1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A4599"/>
    <w:multiLevelType w:val="multilevel"/>
    <w:tmpl w:val="8828F4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7704D"/>
    <w:multiLevelType w:val="multilevel"/>
    <w:tmpl w:val="01509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A1B35"/>
    <w:multiLevelType w:val="hybridMultilevel"/>
    <w:tmpl w:val="E0384146"/>
    <w:lvl w:ilvl="0" w:tplc="87C074B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B33B0"/>
    <w:multiLevelType w:val="multilevel"/>
    <w:tmpl w:val="24A4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0007D"/>
    <w:multiLevelType w:val="multilevel"/>
    <w:tmpl w:val="DDDE3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4774A"/>
    <w:multiLevelType w:val="multilevel"/>
    <w:tmpl w:val="42F6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E2417"/>
    <w:multiLevelType w:val="hybridMultilevel"/>
    <w:tmpl w:val="9C18D122"/>
    <w:lvl w:ilvl="0" w:tplc="B424803A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A42D9"/>
    <w:multiLevelType w:val="hybridMultilevel"/>
    <w:tmpl w:val="72EA14C6"/>
    <w:lvl w:ilvl="0" w:tplc="F93863B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F3E95"/>
    <w:multiLevelType w:val="hybridMultilevel"/>
    <w:tmpl w:val="43DC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E0E91"/>
    <w:multiLevelType w:val="hybridMultilevel"/>
    <w:tmpl w:val="3F5E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04288"/>
    <w:multiLevelType w:val="hybridMultilevel"/>
    <w:tmpl w:val="6464DFBC"/>
    <w:lvl w:ilvl="0" w:tplc="CFDA672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A1C88"/>
    <w:multiLevelType w:val="multilevel"/>
    <w:tmpl w:val="99AC0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A57E8"/>
    <w:multiLevelType w:val="multilevel"/>
    <w:tmpl w:val="650E4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520BA"/>
    <w:multiLevelType w:val="hybridMultilevel"/>
    <w:tmpl w:val="50D2042C"/>
    <w:lvl w:ilvl="0" w:tplc="CC685B60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36A40"/>
    <w:multiLevelType w:val="multilevel"/>
    <w:tmpl w:val="CA3AB0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"/>
  </w:num>
  <w:num w:numId="5">
    <w:abstractNumId w:val="35"/>
  </w:num>
  <w:num w:numId="6">
    <w:abstractNumId w:val="36"/>
  </w:num>
  <w:num w:numId="7">
    <w:abstractNumId w:val="11"/>
  </w:num>
  <w:num w:numId="8">
    <w:abstractNumId w:val="13"/>
  </w:num>
  <w:num w:numId="9">
    <w:abstractNumId w:val="20"/>
  </w:num>
  <w:num w:numId="10">
    <w:abstractNumId w:val="0"/>
  </w:num>
  <w:num w:numId="11">
    <w:abstractNumId w:val="22"/>
  </w:num>
  <w:num w:numId="12">
    <w:abstractNumId w:val="14"/>
  </w:num>
  <w:num w:numId="13">
    <w:abstractNumId w:val="24"/>
  </w:num>
  <w:num w:numId="14">
    <w:abstractNumId w:val="12"/>
  </w:num>
  <w:num w:numId="15">
    <w:abstractNumId w:val="38"/>
  </w:num>
  <w:num w:numId="16">
    <w:abstractNumId w:val="23"/>
  </w:num>
  <w:num w:numId="17">
    <w:abstractNumId w:val="29"/>
  </w:num>
  <w:num w:numId="18">
    <w:abstractNumId w:val="27"/>
  </w:num>
  <w:num w:numId="19">
    <w:abstractNumId w:val="15"/>
  </w:num>
  <w:num w:numId="20">
    <w:abstractNumId w:val="5"/>
  </w:num>
  <w:num w:numId="21">
    <w:abstractNumId w:val="9"/>
  </w:num>
  <w:num w:numId="22">
    <w:abstractNumId w:val="8"/>
  </w:num>
  <w:num w:numId="23">
    <w:abstractNumId w:val="25"/>
  </w:num>
  <w:num w:numId="24">
    <w:abstractNumId w:val="6"/>
  </w:num>
  <w:num w:numId="25">
    <w:abstractNumId w:val="17"/>
  </w:num>
  <w:num w:numId="26">
    <w:abstractNumId w:val="10"/>
  </w:num>
  <w:num w:numId="27">
    <w:abstractNumId w:val="28"/>
  </w:num>
  <w:num w:numId="28">
    <w:abstractNumId w:val="7"/>
  </w:num>
  <w:num w:numId="29">
    <w:abstractNumId w:val="32"/>
  </w:num>
  <w:num w:numId="30">
    <w:abstractNumId w:val="33"/>
  </w:num>
  <w:num w:numId="31">
    <w:abstractNumId w:val="3"/>
  </w:num>
  <w:num w:numId="32">
    <w:abstractNumId w:val="18"/>
  </w:num>
  <w:num w:numId="33">
    <w:abstractNumId w:val="34"/>
  </w:num>
  <w:num w:numId="34">
    <w:abstractNumId w:val="37"/>
  </w:num>
  <w:num w:numId="35">
    <w:abstractNumId w:val="31"/>
  </w:num>
  <w:num w:numId="36">
    <w:abstractNumId w:val="26"/>
  </w:num>
  <w:num w:numId="37">
    <w:abstractNumId w:val="4"/>
  </w:num>
  <w:num w:numId="38">
    <w:abstractNumId w:val="3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85"/>
    <w:rsid w:val="0002221C"/>
    <w:rsid w:val="00034A98"/>
    <w:rsid w:val="000B61DE"/>
    <w:rsid w:val="000F52B9"/>
    <w:rsid w:val="001B2594"/>
    <w:rsid w:val="001F1DFD"/>
    <w:rsid w:val="00221490"/>
    <w:rsid w:val="00283138"/>
    <w:rsid w:val="00342A31"/>
    <w:rsid w:val="00345809"/>
    <w:rsid w:val="003D51BA"/>
    <w:rsid w:val="004473D3"/>
    <w:rsid w:val="00513561"/>
    <w:rsid w:val="00520774"/>
    <w:rsid w:val="00584496"/>
    <w:rsid w:val="005E653D"/>
    <w:rsid w:val="0060408E"/>
    <w:rsid w:val="00665E2E"/>
    <w:rsid w:val="006714F4"/>
    <w:rsid w:val="006D3024"/>
    <w:rsid w:val="006F0F23"/>
    <w:rsid w:val="007C3ED6"/>
    <w:rsid w:val="00833390"/>
    <w:rsid w:val="008A5D6F"/>
    <w:rsid w:val="008E4D36"/>
    <w:rsid w:val="008F067C"/>
    <w:rsid w:val="00955048"/>
    <w:rsid w:val="00974A6D"/>
    <w:rsid w:val="009B56C2"/>
    <w:rsid w:val="00A8622E"/>
    <w:rsid w:val="00AB22D0"/>
    <w:rsid w:val="00B159AE"/>
    <w:rsid w:val="00B813B9"/>
    <w:rsid w:val="00C40151"/>
    <w:rsid w:val="00C7497F"/>
    <w:rsid w:val="00D17B56"/>
    <w:rsid w:val="00D763F3"/>
    <w:rsid w:val="00DB59C1"/>
    <w:rsid w:val="00DD3378"/>
    <w:rsid w:val="00E00381"/>
    <w:rsid w:val="00E14D85"/>
    <w:rsid w:val="00E65623"/>
    <w:rsid w:val="00E91DAC"/>
    <w:rsid w:val="00EF561C"/>
    <w:rsid w:val="00F15173"/>
    <w:rsid w:val="00F34736"/>
    <w:rsid w:val="00F4335B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ED7B5"/>
  <w15:chartTrackingRefBased/>
  <w15:docId w15:val="{3D749C99-C11B-4FFD-90D4-3AC58E88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1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3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B813B9"/>
  </w:style>
  <w:style w:type="table" w:styleId="TableGrid">
    <w:name w:val="Table Grid"/>
    <w:basedOn w:val="TableNormal"/>
    <w:uiPriority w:val="39"/>
    <w:rsid w:val="0034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C2"/>
  </w:style>
  <w:style w:type="paragraph" w:styleId="Footer">
    <w:name w:val="footer"/>
    <w:basedOn w:val="Normal"/>
    <w:link w:val="FooterChar"/>
    <w:uiPriority w:val="99"/>
    <w:unhideWhenUsed/>
    <w:rsid w:val="009B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21212FD1247DD14097047360BFFC35DD" ma:contentTypeVersion="2" ma:contentTypeDescription="تحميل صورة." ma:contentTypeScope="" ma:versionID="078d6663eb299333073c28162d15e3a9">
  <xsd:schema xmlns:xsd="http://www.w3.org/2001/XMLSchema" xmlns:xs="http://www.w3.org/2001/XMLSchema" xmlns:p="http://schemas.microsoft.com/office/2006/metadata/properties" xmlns:ns1="http://schemas.microsoft.com/sharepoint/v3" xmlns:ns2="46DFFE36-7143-4314-B853-262516184586" xmlns:ns3="18AF36E3-CD61-4B51-8F4A-381EF06872A8" xmlns:ns4="http://schemas.microsoft.com/sharepoint/v3/fields" targetNamespace="http://schemas.microsoft.com/office/2006/metadata/properties" ma:root="true" ma:fieldsID="3921ba81ee80d83630f2800f94880248" ns1:_="" ns2:_="" ns3:_="" ns4:_="">
    <xsd:import namespace="http://schemas.microsoft.com/sharepoint/v3"/>
    <xsd:import namespace="46DFFE36-7143-4314-B853-262516184586"/>
    <xsd:import namespace="18AF36E3-CD61-4B51-8F4A-381EF06872A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FFE36-7143-4314-B853-262516184586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36E3-CD61-4B51-8F4A-381EF06872A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internalName="PreviewExists" ma:readOnly="true">
      <xsd:simpleType>
        <xsd:restriction base="dms:Boolean"/>
      </xsd:simpleType>
    </xsd:element>
    <xsd:element name="ImageWidth" ma:index="20" nillable="true" ma:displayName="Width" ma:decimals="-1" ma:internalName="ImageWidth" ma:readOnly="false">
      <xsd:simpleType>
        <xsd:restriction base="dms:Unknown"/>
      </xsd:simpleType>
    </xsd:element>
    <xsd:element name="ImageHeight" ma:index="22" nillable="true" ma:displayName="Height" ma:decimals="-1" ma:internalName="ImageHeigh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Height xmlns="18AF36E3-CD61-4B51-8F4A-381EF06872A8" xsi:nil="true"/>
    <ImageWidth xmlns="18AF36E3-CD61-4B51-8F4A-381EF06872A8" xsi:nil="true"/>
    <VariationsItemGroupID xmlns="http://schemas.microsoft.com/sharepoint/v3" xsi:nil="true"/>
    <PublishingExpirationDate xmlns="http://schemas.microsoft.com/sharepoint/v3" xsi:nil="true"/>
    <PublishingStartDate xmlns="http://schemas.microsoft.com/sharepoint/v3" xsi:nil="true"/>
    <ImageCreateDate xmlns="46DFFE36-7143-4314-B853-262516184586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DEB859-364D-42E2-85A4-7A04BF8439C8}"/>
</file>

<file path=customXml/itemProps2.xml><?xml version="1.0" encoding="utf-8"?>
<ds:datastoreItem xmlns:ds="http://schemas.openxmlformats.org/officeDocument/2006/customXml" ds:itemID="{70A0D8EA-F89A-4F43-B5EC-47D565F0B8E2}"/>
</file>

<file path=customXml/itemProps3.xml><?xml version="1.0" encoding="utf-8"?>
<ds:datastoreItem xmlns:ds="http://schemas.openxmlformats.org/officeDocument/2006/customXml" ds:itemID="{2704D317-8B57-4413-9445-EFC83BC45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Ashish Kumar</cp:lastModifiedBy>
  <cp:revision>3</cp:revision>
  <dcterms:created xsi:type="dcterms:W3CDTF">2019-01-20T08:05:00Z</dcterms:created>
  <dcterms:modified xsi:type="dcterms:W3CDTF">2019-01-27T11:24:00Z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0x0101009148F5A04DDD49CBA7127AADA5FB792B00AADE34325A8B49CDA8BB4DB53328F2140021212FD1247DD14097047360BFFC35DD</vt:lpwstr>
  </property>
</Properties>
</file>